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5BAFC" w14:textId="77777777" w:rsidR="00E757E2" w:rsidRPr="00036A30" w:rsidRDefault="00404B6A" w:rsidP="00036A30">
      <w:pPr>
        <w:jc w:val="center"/>
        <w:rPr>
          <w:b/>
        </w:rPr>
      </w:pPr>
      <w:r w:rsidRPr="00036A30">
        <w:rPr>
          <w:b/>
        </w:rPr>
        <w:t>PAZIŅOJUMS</w:t>
      </w:r>
    </w:p>
    <w:p w14:paraId="46231802" w14:textId="77777777" w:rsidR="00404B6A" w:rsidRPr="00036A30" w:rsidRDefault="00404B6A" w:rsidP="00036A30">
      <w:pPr>
        <w:jc w:val="center"/>
        <w:rPr>
          <w:b/>
        </w:rPr>
      </w:pPr>
      <w:r w:rsidRPr="00036A30">
        <w:rPr>
          <w:b/>
        </w:rPr>
        <w:t>Par Plāna "Pasākumu programma laba jūras vides stāvokļa panākšanai  2022.-2027.gadā" un stratēģiskā ietekmes uz vidi novērtējuma Vides pārskata sabiedrisko apspriešanu</w:t>
      </w:r>
    </w:p>
    <w:p w14:paraId="4B5CE2FC" w14:textId="77777777" w:rsidR="00404B6A" w:rsidRDefault="00036A30" w:rsidP="00136894">
      <w:pPr>
        <w:jc w:val="both"/>
      </w:pPr>
      <w:r w:rsidRPr="00036A30">
        <w:t>Vides aizsardzības un reģionālās attīstības ministrija</w:t>
      </w:r>
      <w:r>
        <w:t xml:space="preserve"> (VARAM)</w:t>
      </w:r>
      <w:r w:rsidRPr="00036A30">
        <w:t xml:space="preserve"> ir izstrādājusi aktualizēto plānu "Pasākumu programma laba jūras vides stāvokļa panākšanai 2022.-2027.gadā" (turpmāk – Programma</w:t>
      </w:r>
      <w:r w:rsidR="00261F51">
        <w:t>)</w:t>
      </w:r>
      <w:r>
        <w:t>.</w:t>
      </w:r>
    </w:p>
    <w:p w14:paraId="457CCAB8" w14:textId="77777777" w:rsidR="00036A30" w:rsidRDefault="002B3DE4" w:rsidP="00136894">
      <w:pPr>
        <w:jc w:val="both"/>
      </w:pPr>
      <w:r>
        <w:t>Pasākumu p</w:t>
      </w:r>
      <w:r w:rsidR="00036A30">
        <w:t xml:space="preserve">rogrammas mērķis ir noteikt nepieciešamos pasākumus stratēģiskā mērķa - laba jūras vides stāvokļa panākšanai un saglabāšanai Latvijas jurisdikcijā esošajos jūras ūdeņos atbilstoši normatīvo aktu prasībām. </w:t>
      </w:r>
    </w:p>
    <w:p w14:paraId="5F79C145" w14:textId="77777777" w:rsidR="002B3DE4" w:rsidRDefault="002B3DE4" w:rsidP="002B3DE4">
      <w:pPr>
        <w:jc w:val="both"/>
      </w:pPr>
      <w:r>
        <w:t xml:space="preserve">Pasākumu programma ir Nacionāla līmeņa attīstības plānošanas dokuments. </w:t>
      </w:r>
    </w:p>
    <w:p w14:paraId="5CF85865" w14:textId="77777777" w:rsidR="002B3DE4" w:rsidRDefault="002B3DE4" w:rsidP="002B3DE4">
      <w:pPr>
        <w:jc w:val="both"/>
      </w:pPr>
      <w:r>
        <w:t>Politikas plānošanas joma – jūras vides aizsardzība</w:t>
      </w:r>
    </w:p>
    <w:p w14:paraId="3E63FCD9" w14:textId="77777777" w:rsidR="002B3DE4" w:rsidRDefault="002B3DE4" w:rsidP="002B3DE4">
      <w:pPr>
        <w:jc w:val="both"/>
      </w:pPr>
      <w:r>
        <w:t>Pasākumu programmas īstenošanas ilgums no 2022. gada līdz 2027. gadam</w:t>
      </w:r>
    </w:p>
    <w:p w14:paraId="1CE7E8BA" w14:textId="77777777" w:rsidR="00036A30" w:rsidRDefault="00036A30" w:rsidP="00136894">
      <w:pPr>
        <w:jc w:val="both"/>
      </w:pPr>
      <w:r>
        <w:t>Pasākumu programmu izstrādāja VARAM</w:t>
      </w:r>
      <w:r w:rsidR="00136894">
        <w:t>:</w:t>
      </w:r>
      <w:r w:rsidR="00136894" w:rsidRPr="00136894">
        <w:t xml:space="preserve"> </w:t>
      </w:r>
      <w:r w:rsidR="00136894">
        <w:t xml:space="preserve"> </w:t>
      </w:r>
      <w:r w:rsidR="00136894" w:rsidRPr="00136894">
        <w:t>Adrese</w:t>
      </w:r>
      <w:r w:rsidR="00136894">
        <w:t xml:space="preserve">: </w:t>
      </w:r>
      <w:r w:rsidR="00136894" w:rsidRPr="00136894">
        <w:t xml:space="preserve"> Peldu iela 25, Rīga, LV-1494, Latvija</w:t>
      </w:r>
      <w:r w:rsidR="00136894">
        <w:t>. T</w:t>
      </w:r>
      <w:r w:rsidR="00136894" w:rsidRPr="00136894">
        <w:t>ālruņa numurs</w:t>
      </w:r>
      <w:r w:rsidR="00136894">
        <w:t xml:space="preserve">:  </w:t>
      </w:r>
      <w:r w:rsidR="00136894" w:rsidRPr="00136894">
        <w:t>66016740</w:t>
      </w:r>
      <w:r w:rsidR="00136894">
        <w:t>. T</w:t>
      </w:r>
      <w:r w:rsidR="00136894" w:rsidRPr="00136894">
        <w:t>īmekļvietnes adrese</w:t>
      </w:r>
      <w:r w:rsidR="00136894">
        <w:t xml:space="preserve">:  </w:t>
      </w:r>
      <w:r w:rsidR="00136894" w:rsidRPr="00136894">
        <w:t>https://www.varam.gov.lv/lv</w:t>
      </w:r>
    </w:p>
    <w:p w14:paraId="07D7DD86" w14:textId="17253CD1" w:rsidR="00136894" w:rsidRDefault="00036A30" w:rsidP="00136894">
      <w:pPr>
        <w:jc w:val="both"/>
      </w:pPr>
      <w:r>
        <w:t>Plānošanas dokumenta stratēģisko ietekmes uz vidi novērtējumu veica un Vides pārskatu, saskaņā ar pakalpojuma līgumu,  izstrādāja SIA Firma L4</w:t>
      </w:r>
      <w:r w:rsidR="00136894">
        <w:t xml:space="preserve">: </w:t>
      </w:r>
      <w:r>
        <w:t xml:space="preserve"> </w:t>
      </w:r>
      <w:r w:rsidR="00136894">
        <w:t xml:space="preserve">Adrese: Jelgavas iela 90, Rīga, LV-1004. Tālrunis: +371 67500180. E-pasts: </w:t>
      </w:r>
      <w:hyperlink r:id="rId6" w:history="1">
        <w:r w:rsidR="00136894" w:rsidRPr="0087276C">
          <w:rPr>
            <w:rStyle w:val="Hyperlink"/>
          </w:rPr>
          <w:t>firmaL4@L4.lv</w:t>
        </w:r>
      </w:hyperlink>
      <w:r w:rsidR="00136894">
        <w:t xml:space="preserve"> . </w:t>
      </w:r>
      <w:r w:rsidR="00261F51">
        <w:t>T</w:t>
      </w:r>
      <w:r w:rsidR="00136894" w:rsidRPr="00136894">
        <w:t>īmekļvietnes adrese</w:t>
      </w:r>
      <w:r w:rsidR="00136894">
        <w:t xml:space="preserve">: </w:t>
      </w:r>
      <w:hyperlink r:id="rId7" w:history="1">
        <w:r w:rsidR="00136894" w:rsidRPr="0087276C">
          <w:rPr>
            <w:rStyle w:val="Hyperlink"/>
          </w:rPr>
          <w:t>https://www.l4.lv/lv/inzenieri-un-konsultanti/</w:t>
        </w:r>
      </w:hyperlink>
    </w:p>
    <w:p w14:paraId="7F5A08C3" w14:textId="0A9AEC61" w:rsidR="00136894" w:rsidRDefault="00136894" w:rsidP="00136894">
      <w:pPr>
        <w:jc w:val="both"/>
      </w:pPr>
      <w:r>
        <w:t>Plānošanas dokumenta un Vides pārskata sabiedriskā apspriešana notiek laika posmā no 2022.gada 15.novembra līdz 2022.gada 1</w:t>
      </w:r>
      <w:r w:rsidR="00D8731F">
        <w:t>4</w:t>
      </w:r>
      <w:r>
        <w:t>.decembrim.</w:t>
      </w:r>
    </w:p>
    <w:p w14:paraId="3C0F0BB0" w14:textId="77777777" w:rsidR="00136894" w:rsidRDefault="00136894" w:rsidP="00136894">
      <w:pPr>
        <w:jc w:val="both"/>
      </w:pPr>
      <w:r>
        <w:t>Ar Plānošanas dokumentu un Vides pārskatu var iepazīties:</w:t>
      </w:r>
    </w:p>
    <w:p w14:paraId="284039AD" w14:textId="77777777" w:rsidR="00136894" w:rsidRDefault="00136894" w:rsidP="001420C3">
      <w:pPr>
        <w:pStyle w:val="ListParagraph"/>
        <w:numPr>
          <w:ilvl w:val="0"/>
          <w:numId w:val="1"/>
        </w:numPr>
        <w:jc w:val="both"/>
      </w:pPr>
      <w:r>
        <w:t xml:space="preserve">VARAM tīmekļa vietnē, sadaļā  Sabiedrības līdzdalība/ Attīstības plānošanas dokumentu un tiesību aktu projekti </w:t>
      </w:r>
      <w:hyperlink r:id="rId8" w:history="1">
        <w:r w:rsidRPr="0087276C">
          <w:rPr>
            <w:rStyle w:val="Hyperlink"/>
          </w:rPr>
          <w:t>https://www.varam.gov.lv/lv/sabiedribas-lidzdaliba</w:t>
        </w:r>
      </w:hyperlink>
    </w:p>
    <w:p w14:paraId="42F17A6A" w14:textId="77777777" w:rsidR="00136894" w:rsidRDefault="001420C3" w:rsidP="001420C3">
      <w:pPr>
        <w:pStyle w:val="ListParagraph"/>
        <w:numPr>
          <w:ilvl w:val="0"/>
          <w:numId w:val="1"/>
        </w:numPr>
        <w:jc w:val="both"/>
      </w:pPr>
      <w:r>
        <w:t xml:space="preserve">SIA Firma L4 tīmekļa vietnē, sadaļā Pieteikumi publiskajai apspriešanai: </w:t>
      </w:r>
      <w:hyperlink r:id="rId9" w:history="1">
        <w:r w:rsidRPr="0087276C">
          <w:rPr>
            <w:rStyle w:val="Hyperlink"/>
          </w:rPr>
          <w:t>https://www.l4.lv/lv/pieteikumi-publiskajai-apspriesanai/</w:t>
        </w:r>
      </w:hyperlink>
    </w:p>
    <w:p w14:paraId="44F202CF" w14:textId="77777777" w:rsidR="001420C3" w:rsidRDefault="001420C3" w:rsidP="001420C3">
      <w:pPr>
        <w:pStyle w:val="ListParagraph"/>
        <w:numPr>
          <w:ilvl w:val="0"/>
          <w:numId w:val="1"/>
        </w:numPr>
        <w:jc w:val="both"/>
      </w:pPr>
      <w:r>
        <w:t xml:space="preserve">SIA Firma L4 birojā </w:t>
      </w:r>
      <w:r w:rsidRPr="001420C3">
        <w:t>Adrese: Jelgavas iela 90, Rīga</w:t>
      </w:r>
      <w:r>
        <w:t xml:space="preserve">, darba dienās, darba laikā, iepriekš piesakot apmeklējumu pa tālruni </w:t>
      </w:r>
      <w:r w:rsidRPr="001420C3">
        <w:t>+371 67500180</w:t>
      </w:r>
    </w:p>
    <w:p w14:paraId="136291EC" w14:textId="63697550" w:rsidR="002B3DE4" w:rsidRDefault="00E73809" w:rsidP="002B3DE4">
      <w:pPr>
        <w:jc w:val="both"/>
      </w:pPr>
      <w:r>
        <w:t xml:space="preserve">Saskaņā ar </w:t>
      </w:r>
      <w:proofErr w:type="spellStart"/>
      <w:r>
        <w:t>Covid-19</w:t>
      </w:r>
      <w:proofErr w:type="spellEnd"/>
      <w:r>
        <w:t xml:space="preserve"> infekcijas izplatības pārvaldības likuma (spēkā ar 2020. gada 10. jūniju) 20. pantā noteikto, Vides pārskata projekta sabiedriskā</w:t>
      </w:r>
      <w:r w:rsidR="002B3DE4">
        <w:t>s</w:t>
      </w:r>
      <w:r>
        <w:t xml:space="preserve"> apspriešana</w:t>
      </w:r>
      <w:r w:rsidR="002B3DE4">
        <w:t xml:space="preserve">s sanāksme </w:t>
      </w:r>
      <w:r>
        <w:t>notiks attālināti 2022. gada</w:t>
      </w:r>
      <w:r w:rsidR="00261F51">
        <w:t xml:space="preserve"> </w:t>
      </w:r>
      <w:r w:rsidR="002B3DE4">
        <w:t>5.decembrī</w:t>
      </w:r>
      <w:r>
        <w:t>, plkst.</w:t>
      </w:r>
      <w:r w:rsidR="002B3DE4">
        <w:t>16</w:t>
      </w:r>
      <w:r>
        <w:t>.00</w:t>
      </w:r>
      <w:r w:rsidR="00261F51">
        <w:t>.</w:t>
      </w:r>
      <w:r>
        <w:t xml:space="preserve"> Sanāksmē būs iespējams piedalīties </w:t>
      </w:r>
      <w:proofErr w:type="spellStart"/>
      <w:r w:rsidR="00B47F11">
        <w:t>Zoom</w:t>
      </w:r>
      <w:proofErr w:type="spellEnd"/>
      <w:r w:rsidR="00B47F11">
        <w:t xml:space="preserve"> platformā. Sapulces saite </w:t>
      </w:r>
      <w:hyperlink r:id="rId10" w:history="1">
        <w:r w:rsidR="00B47F11" w:rsidRPr="00B47F11">
          <w:rPr>
            <w:rStyle w:val="Hyperlink"/>
          </w:rPr>
          <w:t>šeit</w:t>
        </w:r>
      </w:hyperlink>
      <w:r w:rsidR="00B47F11">
        <w:t xml:space="preserve"> .</w:t>
      </w:r>
    </w:p>
    <w:p w14:paraId="4784D297" w14:textId="0E0193B0" w:rsidR="00E73809" w:rsidRDefault="00E73809" w:rsidP="002B3DE4">
      <w:pPr>
        <w:jc w:val="both"/>
      </w:pPr>
      <w:r>
        <w:t xml:space="preserve"> </w:t>
      </w:r>
      <w:r w:rsidR="002B3DE4" w:rsidRPr="002B3DE4">
        <w:t xml:space="preserve">No 2022. gada </w:t>
      </w:r>
      <w:r w:rsidR="002B3DE4">
        <w:t xml:space="preserve">1.decembra </w:t>
      </w:r>
      <w:r w:rsidR="002B3DE4" w:rsidRPr="002B3DE4">
        <w:t xml:space="preserve">līdz 2022. gada </w:t>
      </w:r>
      <w:r w:rsidR="002B3DE4">
        <w:t xml:space="preserve">8.decembrim </w:t>
      </w:r>
      <w:r w:rsidR="002B3DE4" w:rsidRPr="002B3DE4">
        <w:t>SIA</w:t>
      </w:r>
      <w:r w:rsidR="00F87D8A">
        <w:t xml:space="preserve"> </w:t>
      </w:r>
      <w:r w:rsidR="002B3DE4">
        <w:t>Firma L4</w:t>
      </w:r>
      <w:r w:rsidR="002B3DE4" w:rsidRPr="002B3DE4">
        <w:t xml:space="preserve"> tīmekļa vietnē </w:t>
      </w:r>
      <w:hyperlink r:id="rId11" w:history="1">
        <w:r w:rsidR="002B3DE4" w:rsidRPr="0087276C">
          <w:rPr>
            <w:rStyle w:val="Hyperlink"/>
          </w:rPr>
          <w:t>https://www.l4.lv/lv/pieteikumi-publiskajai-apspriesanai/</w:t>
        </w:r>
      </w:hyperlink>
      <w:r w:rsidR="002B3DE4">
        <w:t xml:space="preserve"> </w:t>
      </w:r>
      <w:r w:rsidR="002B3DE4" w:rsidRPr="002B3DE4">
        <w:t xml:space="preserve">būs pieejama Vides pārskata projekta </w:t>
      </w:r>
      <w:r w:rsidR="002B3DE4">
        <w:t xml:space="preserve">prezentācija. Darba laikā darba dienās iespējas uzdot interesējošos jautājumus zvanot pa telefonu 29545377 Ingai </w:t>
      </w:r>
      <w:proofErr w:type="spellStart"/>
      <w:r w:rsidR="002B3DE4">
        <w:t>Gavenai</w:t>
      </w:r>
      <w:proofErr w:type="spellEnd"/>
      <w:r w:rsidR="002B3DE4">
        <w:t xml:space="preserve">, kā arī rakstot uz e-pasta adresi: </w:t>
      </w:r>
      <w:hyperlink r:id="rId12" w:history="1">
        <w:r w:rsidR="00F87D8A" w:rsidRPr="0087276C">
          <w:rPr>
            <w:rStyle w:val="Hyperlink"/>
          </w:rPr>
          <w:t>inga.gavena@gmail.com</w:t>
        </w:r>
      </w:hyperlink>
    </w:p>
    <w:p w14:paraId="20964589" w14:textId="21798900" w:rsidR="00036A30" w:rsidRDefault="00F87D8A" w:rsidP="00B47F11">
      <w:pPr>
        <w:jc w:val="both"/>
      </w:pPr>
      <w:r w:rsidRPr="00F87D8A">
        <w:t xml:space="preserve">Rakstiskus priekšlikumus un atsauksmes par </w:t>
      </w:r>
      <w:r>
        <w:t xml:space="preserve">Pasākumu programmu un </w:t>
      </w:r>
      <w:r w:rsidRPr="00F87D8A">
        <w:t>Vides pārskat</w:t>
      </w:r>
      <w:r>
        <w:t>u</w:t>
      </w:r>
      <w:r w:rsidRPr="00F87D8A">
        <w:t xml:space="preserve">  </w:t>
      </w:r>
      <w:r>
        <w:t xml:space="preserve">lūdzam sūtīt Vides pārskata izstrādātājam </w:t>
      </w:r>
      <w:r w:rsidRPr="00F87D8A">
        <w:t xml:space="preserve">E-pasts: </w:t>
      </w:r>
      <w:hyperlink r:id="rId13" w:history="1">
        <w:r w:rsidRPr="0087276C">
          <w:rPr>
            <w:rStyle w:val="Hyperlink"/>
          </w:rPr>
          <w:t>firmaL4@L4.lv</w:t>
        </w:r>
      </w:hyperlink>
      <w:r>
        <w:t xml:space="preserve"> līdz 1</w:t>
      </w:r>
      <w:r w:rsidR="00D8731F">
        <w:t>4</w:t>
      </w:r>
      <w:r>
        <w:t>.dec</w:t>
      </w:r>
      <w:r w:rsidR="00607105">
        <w:t>embrim.</w:t>
      </w:r>
      <w:bookmarkStart w:id="0" w:name="_GoBack"/>
      <w:bookmarkEnd w:id="0"/>
    </w:p>
    <w:sectPr w:rsidR="00036A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11B3"/>
    <w:multiLevelType w:val="hybridMultilevel"/>
    <w:tmpl w:val="4A809F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B6A"/>
    <w:rsid w:val="00036A30"/>
    <w:rsid w:val="00136894"/>
    <w:rsid w:val="001420C3"/>
    <w:rsid w:val="00242A35"/>
    <w:rsid w:val="00261F51"/>
    <w:rsid w:val="002B3DE4"/>
    <w:rsid w:val="00404B6A"/>
    <w:rsid w:val="00551293"/>
    <w:rsid w:val="00607105"/>
    <w:rsid w:val="00964ADE"/>
    <w:rsid w:val="00B47F11"/>
    <w:rsid w:val="00D8731F"/>
    <w:rsid w:val="00E73809"/>
    <w:rsid w:val="00F87D8A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FD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8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89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20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51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2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2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am.gov.lv/lv/sabiedribas-lidzdaliba" TargetMode="External"/><Relationship Id="rId13" Type="http://schemas.openxmlformats.org/officeDocument/2006/relationships/hyperlink" Target="mailto:firmaL4@L4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4.lv/lv/inzenieri-un-konsultanti/" TargetMode="External"/><Relationship Id="rId12" Type="http://schemas.openxmlformats.org/officeDocument/2006/relationships/hyperlink" Target="mailto:inga.gav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maL4@L4.lv" TargetMode="External"/><Relationship Id="rId11" Type="http://schemas.openxmlformats.org/officeDocument/2006/relationships/hyperlink" Target="https://www.l4.lv/lv/pieteikumi-publiskajai-apspriesana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02web.zoom.us/j/86341567531?pwd=QmVEeDNka2t5cVJmVnBydFYwTWJzZ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4.lv/lv/pieteikumi-publiskajai-apspriesan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2027</Words>
  <Characters>1156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Guntis Luta</cp:lastModifiedBy>
  <cp:revision>4</cp:revision>
  <dcterms:created xsi:type="dcterms:W3CDTF">2022-11-09T13:28:00Z</dcterms:created>
  <dcterms:modified xsi:type="dcterms:W3CDTF">2022-11-09T14:59:00Z</dcterms:modified>
</cp:coreProperties>
</file>