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EB" w:rsidRPr="006A5AEB" w:rsidRDefault="006A5AEB" w:rsidP="006A5AE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PAZIŅOJUMS</w:t>
      </w:r>
    </w:p>
    <w:p w:rsidR="006A5AEB" w:rsidRDefault="006A5AEB" w:rsidP="006A5AE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PAR PAREDZĒTĀS DARBĪBAS - </w:t>
      </w:r>
      <w:r w:rsidR="00A52358" w:rsidRPr="00A52358">
        <w:rPr>
          <w:rFonts w:ascii="Arial Bold" w:eastAsia="Times New Roman" w:hAnsi="Arial Bold" w:cs="Arial"/>
          <w:b/>
          <w:bCs/>
          <w:caps/>
          <w:color w:val="000000"/>
          <w:kern w:val="36"/>
          <w:sz w:val="24"/>
          <w:szCs w:val="24"/>
          <w:lang w:eastAsia="lv-LV"/>
        </w:rPr>
        <w:t>Derīgo izrakteņu (smilts, smilts-grants) ieguve nekustamajā īpašumā ,,Ausekļi” valsts nozīmes derīgo izrakteņu atradnes “Cēre” iecirknī “Ausekļi” Kandavas novadā, Cēres pagastā</w:t>
      </w: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, IETEKMES UZ VIDI NOVĒRTĒJUMA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ZIŅOJUMA</w:t>
      </w: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SABIEDRISKO APSPRIEŠANU</w:t>
      </w:r>
    </w:p>
    <w:p w:rsidR="006A5AEB" w:rsidRPr="006A5AEB" w:rsidRDefault="006A5AEB" w:rsidP="006A5A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 darbība: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="00A52358"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Derīgo izrakteņu (smilts, smilts-grants) ieguve nekustamajā īpašumā ,,Ausekļi” (zemes vienības kadastra Nr.9044 003 0041) valsts nozīmes derīgo izrakteņu atradnes “Cēre” iecirknī “Ausekļi” Kandavas novadā, Cēres pagastā</w:t>
      </w:r>
    </w:p>
    <w:p w:rsidR="006A5AEB" w:rsidRDefault="006A5AEB" w:rsidP="006A5A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Paredzētās darbības ierosinātāja: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="00A52358"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SIA „EURO SKANDI AUTO'', </w:t>
      </w:r>
      <w:proofErr w:type="spellStart"/>
      <w:r w:rsidR="00A52358"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reģ</w:t>
      </w:r>
      <w:proofErr w:type="spellEnd"/>
      <w:r w:rsidR="00A52358"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 Nr. 55403007111, juridiskā adrese: Maskavas iela 116, Rīga, LV - 1003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8E62C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tālrunis: 27883888; e-pasta adrese info</w:t>
      </w:r>
      <w:r w:rsidR="008E62CF" w:rsidRPr="008E62C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@esa.lv</w:t>
      </w:r>
    </w:p>
    <w:p w:rsidR="00D04563" w:rsidRDefault="006A5AEB" w:rsidP="00EA6B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 darbības vieta: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="00D04563" w:rsidRP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Kandavas novads, Cēres pagasts, nekustamais īpašums ,,Ausekļi " (zemes vienības kadastra Nr.9044 003 0041), atradne „Cēre"</w:t>
      </w:r>
      <w:r w:rsid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D04563" w:rsidRP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iecirknis ,,Ausekļi"</w:t>
      </w:r>
    </w:p>
    <w:p w:rsidR="00D04563" w:rsidRDefault="006A5AEB" w:rsidP="00EA6B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Vides pārraudzības valsts birojs </w:t>
      </w:r>
      <w:r w:rsid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25.01.</w:t>
      </w:r>
      <w:r w:rsidR="00B20B03"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2013.</w:t>
      </w:r>
      <w:r w:rsid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ir pieņēmis 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lēmumu Nr.</w:t>
      </w:r>
      <w:r w:rsid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24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par Ietekmes uz vidi novērtējuma procedūras piemērošanu.</w:t>
      </w:r>
      <w:r w:rsid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:rsidR="006A5AEB" w:rsidRPr="006A5AEB" w:rsidRDefault="00B20B03" w:rsidP="00EA6B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02.10.2018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ir izsniegta </w:t>
      </w: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Programma Nr. 5-03/7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ietekmes uz vidi novērtējumam smilts-grants un smilts ieguvei atradnes "Cēre" iecirknī "Ausekļi'' Kandavas novada Cēres pagastā nekustamajā īpašumā  "Ausekļi"</w:t>
      </w:r>
    </w:p>
    <w:p w:rsidR="006A5AEB" w:rsidRPr="006A5AEB" w:rsidRDefault="006A5AEB" w:rsidP="00EA6B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Ziņojuma izstrādātājs: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SIA “Firma L4”, projekta vadītāja e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ksperte Inga Gavena, tālrunis: 29545377, E-past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 adrese: inga.gavena@gmail.com</w:t>
      </w:r>
    </w:p>
    <w:p w:rsidR="00EA6BDA" w:rsidRPr="00EA6BDA" w:rsidRDefault="006A5AEB" w:rsidP="00EA6B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</w:pPr>
      <w:bookmarkStart w:id="1" w:name="_Hlk36637286"/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Ziņojuma sabiedriskās apspriešanas sanāksme notiks neklātienes formā (attālināti) no </w:t>
      </w:r>
      <w:r w:rsidR="0049531C"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2020.g. 19.oktobra līdz 23.oktobrim. </w:t>
      </w:r>
      <w:bookmarkEnd w:id="1"/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Tīmekļa vietnē </w:t>
      </w:r>
      <w:hyperlink r:id="rId5" w:history="1">
        <w:r w:rsidR="00EA6BDA" w:rsidRPr="00EA6BDA">
          <w:rPr>
            <w:rStyle w:val="Hyperlink"/>
            <w:rFonts w:ascii="Arial" w:eastAsia="Times New Roman" w:hAnsi="Arial" w:cs="Arial"/>
            <w:bCs/>
            <w:sz w:val="20"/>
            <w:szCs w:val="20"/>
            <w:lang w:eastAsia="lv-LV"/>
          </w:rPr>
          <w:t>https://www.l4.lv/lv/pieteikumi-publiskajai-apspriesanai/</w:t>
        </w:r>
      </w:hyperlink>
      <w:r w:rsidR="00EA6BDA"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 </w:t>
      </w:r>
      <w:r w:rsidR="00B01A0E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:</w:t>
      </w:r>
    </w:p>
    <w:p w:rsidR="00EA6BDA" w:rsidRPr="00EA6BDA" w:rsidRDefault="00EA6BDA" w:rsidP="00EA6BD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9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</w:pP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Laika posmā no 2020.gada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1</w:t>
      </w:r>
      <w:r w:rsidR="00573BD6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5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.</w:t>
      </w:r>
      <w:r w:rsidR="00D8724F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oktobra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08:00 līdz 2020.gada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23.</w:t>
      </w:r>
      <w:r w:rsidR="00D8724F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oktobrim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17:00 tiks publicēta prezentācija par paredzēto darbību un interesentiem būs iespēja uzdot jautājumus un saņemt atbildes  rakstot uz  e-pasta adresi inga.gavena@gmail.com. </w:t>
      </w:r>
    </w:p>
    <w:p w:rsidR="00EA6BDA" w:rsidRPr="00EA6BDA" w:rsidRDefault="00EA6BDA" w:rsidP="00EA6BDA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9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</w:pP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2020.gada </w:t>
      </w:r>
      <w:r w:rsidR="00D8724F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19.oktobrī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laika posmā no 16:00 līdz 17:00 tiks nodrošināta tiešsaistes videokonference, saite uz videokonferenci 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iks publicēta  Interneta vietnē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, iepriekš rakstot uz e-pasta adresi inga.gavena@gmail.com</w:t>
      </w:r>
      <w:r w:rsidR="00D8724F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,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saiti varēs saņemt arī E-pastā.</w:t>
      </w:r>
    </w:p>
    <w:p w:rsidR="00EA6BDA" w:rsidRPr="00EA6BDA" w:rsidRDefault="00EA6BDA" w:rsidP="00EA6BD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</w:pP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Ar </w:t>
      </w:r>
      <w:r w:rsidR="00D8724F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IVN Ziņojumu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var iepazīties 30 dienu laikā pēc šī paziņojuma publicēšanas:</w:t>
      </w:r>
    </w:p>
    <w:p w:rsidR="006A5AEB" w:rsidRPr="006A5AEB" w:rsidRDefault="006A5AEB" w:rsidP="006A5A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1) </w:t>
      </w:r>
      <w:r w:rsidR="00BD537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SIA “</w:t>
      </w:r>
      <w:r w:rsid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Firma L4</w:t>
      </w:r>
      <w:r w:rsidR="00BD537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” 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tīmekļa vietnē </w:t>
      </w:r>
      <w:r w:rsidR="00BD5373" w:rsidRPr="00BD537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D8724F" w:rsidRP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https://www.l4.lv/lv/pieteikumi-publiskajai-apspriesanai/</w:t>
      </w:r>
    </w:p>
    <w:p w:rsidR="006A5AEB" w:rsidRPr="00553B41" w:rsidRDefault="00CC0D71" w:rsidP="006A5AE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="00BD5373" w:rsidRPr="00D04563">
          <w:rPr>
            <w:rFonts w:ascii="Arial" w:eastAsia="Times New Roman" w:hAnsi="Arial" w:cs="Arial"/>
            <w:color w:val="000000"/>
            <w:sz w:val="20"/>
            <w:szCs w:val="20"/>
            <w:lang w:eastAsia="lv-LV"/>
          </w:rPr>
          <w:t>2</w:t>
        </w:r>
      </w:hyperlink>
      <w:r w:rsidR="006A5AEB"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) </w:t>
      </w:r>
      <w:r w:rsid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Kandavas novada domē* </w:t>
      </w:r>
      <w:r w:rsidR="00D8724F" w:rsidRP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Dārza iela 6, Kandava, Kandavas novads</w:t>
      </w:r>
      <w:r w:rsidR="006A5AEB"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iepriekš saskaņojot apmeklējuma laiku </w:t>
      </w:r>
      <w:r w:rsidR="006A5AEB" w:rsidRPr="00553B41">
        <w:rPr>
          <w:rFonts w:ascii="Arial" w:eastAsia="Times New Roman" w:hAnsi="Arial" w:cs="Arial"/>
          <w:sz w:val="20"/>
          <w:szCs w:val="20"/>
          <w:lang w:eastAsia="lv-LV"/>
        </w:rPr>
        <w:t xml:space="preserve">pa </w:t>
      </w:r>
      <w:r w:rsidR="00553B41">
        <w:rPr>
          <w:rFonts w:ascii="Arial" w:eastAsia="Times New Roman" w:hAnsi="Arial" w:cs="Arial"/>
          <w:sz w:val="20"/>
          <w:szCs w:val="20"/>
          <w:lang w:eastAsia="lv-LV"/>
        </w:rPr>
        <w:t>tālr</w:t>
      </w:r>
      <w:r w:rsidR="00D04563">
        <w:rPr>
          <w:rFonts w:ascii="Arial" w:eastAsia="Times New Roman" w:hAnsi="Arial" w:cs="Arial"/>
          <w:sz w:val="20"/>
          <w:szCs w:val="20"/>
          <w:lang w:eastAsia="lv-LV"/>
        </w:rPr>
        <w:t>. 63107362</w:t>
      </w:r>
    </w:p>
    <w:p w:rsidR="006A5AEB" w:rsidRPr="006A5AEB" w:rsidRDefault="006A5AEB" w:rsidP="006A5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Rakstiskus priekšlikumus par paredzēto darbību var iesniegt Vides pārraudzības valsts birojā (Rūpniecības ielā 23, Rīga, LV – 1045, tālrunis: 67321173, fakss: 67321049</w:t>
      </w:r>
      <w:r w:rsid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E-pasts </w:t>
      </w:r>
      <w:hyperlink r:id="rId7" w:history="1">
        <w:r w:rsidR="00D8724F" w:rsidRPr="00D8211D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vpvb@vpvb.gov.lv</w:t>
        </w:r>
      </w:hyperlink>
      <w:r w:rsid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interneta vietne 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hyperlink r:id="rId8" w:history="1">
        <w:r w:rsidRPr="006A5AE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lv-LV"/>
          </w:rPr>
          <w:t>www.vpvb.gov.lv</w:t>
        </w:r>
      </w:hyperlink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) </w:t>
      </w:r>
      <w:r w:rsidR="005F1E6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30 dienu laikā pēc Paziņojuma publikācijas </w:t>
      </w:r>
      <w:r w:rsidR="00D8724F" w:rsidRP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pašvaldības informatīva</w:t>
      </w:r>
      <w:r w:rsid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jā izdevumā</w:t>
      </w:r>
      <w:r w:rsidR="00D8724F" w:rsidRP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“Kandavas Novada Vēstnesis”</w:t>
      </w:r>
    </w:p>
    <w:p w:rsidR="006A5AEB" w:rsidRPr="006A5AEB" w:rsidRDefault="00D8724F" w:rsidP="006A5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t>*</w:t>
      </w:r>
      <w:r w:rsidR="006A5AEB" w:rsidRPr="006A5AEB"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t> Ņemot vērā noteiktos ārkārtas situācijas drošības pasākumus, lūdzam izvēlēties iespēju ar sagatavoto Ziņojumu un tā materiāliem iepazīties attālināti </w:t>
      </w:r>
    </w:p>
    <w:p w:rsidR="00966FCA" w:rsidRDefault="00966FCA"/>
    <w:sectPr w:rsidR="00966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4D6"/>
    <w:multiLevelType w:val="hybridMultilevel"/>
    <w:tmpl w:val="590A2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3356"/>
    <w:multiLevelType w:val="hybridMultilevel"/>
    <w:tmpl w:val="330828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4B7A"/>
    <w:multiLevelType w:val="hybridMultilevel"/>
    <w:tmpl w:val="08505C4C"/>
    <w:lvl w:ilvl="0" w:tplc="FB5A3C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EB"/>
    <w:rsid w:val="00086B15"/>
    <w:rsid w:val="00092208"/>
    <w:rsid w:val="0049531C"/>
    <w:rsid w:val="00553B41"/>
    <w:rsid w:val="00573BD6"/>
    <w:rsid w:val="005F1E6B"/>
    <w:rsid w:val="006A5AEB"/>
    <w:rsid w:val="007B7FF7"/>
    <w:rsid w:val="008E62CF"/>
    <w:rsid w:val="00966FCA"/>
    <w:rsid w:val="009A31EE"/>
    <w:rsid w:val="00A52358"/>
    <w:rsid w:val="00B01A0E"/>
    <w:rsid w:val="00B20B03"/>
    <w:rsid w:val="00BD5373"/>
    <w:rsid w:val="00C91794"/>
    <w:rsid w:val="00CC0D71"/>
    <w:rsid w:val="00D04563"/>
    <w:rsid w:val="00D8724F"/>
    <w:rsid w:val="00EA6BDA"/>
    <w:rsid w:val="00E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88A7-5473-4B54-A82B-450B44A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vb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vb@vpv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.kronospan-express.com/lv%20Express%20pakalpojumi/Lejupl%C4%81des%0d5" TargetMode="External"/><Relationship Id="rId5" Type="http://schemas.openxmlformats.org/officeDocument/2006/relationships/hyperlink" Target="https://www.l4.lv/lv/pieteikumi-publiskajai-apspriesan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Gavena</dc:creator>
  <cp:lastModifiedBy>Inga Gavena</cp:lastModifiedBy>
  <cp:revision>2</cp:revision>
  <dcterms:created xsi:type="dcterms:W3CDTF">2020-10-01T08:02:00Z</dcterms:created>
  <dcterms:modified xsi:type="dcterms:W3CDTF">2020-10-01T08:02:00Z</dcterms:modified>
</cp:coreProperties>
</file>