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FBF" w:rsidRDefault="00743FBF" w:rsidP="00FE61B6">
      <w:pPr>
        <w:jc w:val="center"/>
      </w:pPr>
    </w:p>
    <w:p w:rsidR="00FE61B6" w:rsidRDefault="00240988" w:rsidP="00FE61B6">
      <w:pPr>
        <w:jc w:val="center"/>
      </w:pPr>
      <w:r>
        <w:t>Ventspils</w:t>
      </w:r>
    </w:p>
    <w:p w:rsidR="0063437F" w:rsidRDefault="0063437F" w:rsidP="00FE61B6">
      <w:pPr>
        <w:jc w:val="center"/>
      </w:pPr>
    </w:p>
    <w:p w:rsidR="0063437F" w:rsidRPr="00F918CE" w:rsidRDefault="00240988" w:rsidP="0063437F">
      <w:pPr>
        <w:tabs>
          <w:tab w:val="right" w:pos="1560"/>
          <w:tab w:val="left" w:pos="1701"/>
          <w:tab w:val="left" w:pos="2268"/>
        </w:tabs>
      </w:pPr>
      <w:r>
        <w:rPr>
          <w:noProof/>
        </w:rPr>
        <w:t>16.10.2020</w:t>
      </w:r>
      <w:r w:rsidRPr="00F918CE">
        <w:tab/>
        <w:t>Nr.</w:t>
      </w:r>
      <w:r>
        <w:rPr>
          <w:noProof/>
        </w:rPr>
        <w:t>2.4/2232/VE/2020</w:t>
      </w:r>
    </w:p>
    <w:p w:rsidR="0063437F" w:rsidRPr="00F918CE" w:rsidRDefault="00240988" w:rsidP="0063437F">
      <w:pPr>
        <w:tabs>
          <w:tab w:val="left" w:pos="2268"/>
        </w:tabs>
      </w:pPr>
      <w:r w:rsidRPr="00F918CE">
        <w:t>Uz</w:t>
      </w:r>
      <w:r w:rsidRPr="00F918CE">
        <w:tab/>
      </w:r>
      <w:r>
        <w:tab/>
      </w:r>
      <w:r w:rsidRPr="00F918CE">
        <w:t>Nr.</w:t>
      </w:r>
    </w:p>
    <w:p w:rsidR="0063437F" w:rsidRDefault="0063437F" w:rsidP="0063437F">
      <w:pPr>
        <w:tabs>
          <w:tab w:val="right" w:pos="1418"/>
          <w:tab w:val="left" w:pos="1701"/>
        </w:tabs>
        <w:jc w:val="right"/>
        <w:rPr>
          <w:b/>
        </w:rPr>
      </w:pPr>
    </w:p>
    <w:p w:rsidR="005D10C2" w:rsidRDefault="00240988" w:rsidP="0063437F">
      <w:pPr>
        <w:tabs>
          <w:tab w:val="right" w:pos="1418"/>
          <w:tab w:val="left" w:pos="1701"/>
        </w:tabs>
        <w:jc w:val="right"/>
        <w:rPr>
          <w:b/>
          <w:bCs/>
          <w:noProof/>
        </w:rPr>
      </w:pPr>
      <w:r w:rsidRPr="005D10C2">
        <w:rPr>
          <w:b/>
          <w:bCs/>
          <w:noProof/>
        </w:rPr>
        <w:t xml:space="preserve">SIA </w:t>
      </w:r>
      <w:r>
        <w:rPr>
          <w:b/>
          <w:bCs/>
          <w:noProof/>
        </w:rPr>
        <w:t>“</w:t>
      </w:r>
      <w:r w:rsidRPr="005D10C2">
        <w:rPr>
          <w:b/>
          <w:bCs/>
          <w:noProof/>
        </w:rPr>
        <w:t>EURO SKANDI AUTO</w:t>
      </w:r>
      <w:r>
        <w:rPr>
          <w:b/>
          <w:bCs/>
          <w:noProof/>
        </w:rPr>
        <w:t>”</w:t>
      </w:r>
    </w:p>
    <w:p w:rsidR="005D10C2" w:rsidRDefault="00437906" w:rsidP="0063437F">
      <w:pPr>
        <w:tabs>
          <w:tab w:val="right" w:pos="1418"/>
          <w:tab w:val="left" w:pos="1701"/>
        </w:tabs>
        <w:jc w:val="right"/>
        <w:rPr>
          <w:i/>
          <w:iCs/>
          <w:noProof/>
        </w:rPr>
      </w:pPr>
      <w:hyperlink r:id="rId6" w:history="1">
        <w:r w:rsidR="00240988" w:rsidRPr="001D2E9D">
          <w:rPr>
            <w:rStyle w:val="Hyperlink"/>
            <w:i/>
            <w:iCs/>
            <w:noProof/>
          </w:rPr>
          <w:t>info@esa.lv</w:t>
        </w:r>
      </w:hyperlink>
    </w:p>
    <w:p w:rsidR="005D10C2" w:rsidRPr="005D10C2" w:rsidRDefault="005D10C2" w:rsidP="0063437F">
      <w:pPr>
        <w:tabs>
          <w:tab w:val="right" w:pos="1418"/>
          <w:tab w:val="left" w:pos="1701"/>
        </w:tabs>
        <w:jc w:val="right"/>
        <w:rPr>
          <w:i/>
          <w:iCs/>
          <w:noProof/>
        </w:rPr>
      </w:pPr>
    </w:p>
    <w:p w:rsidR="005D10C2" w:rsidRPr="00353753" w:rsidRDefault="00240988" w:rsidP="005D10C2">
      <w:pPr>
        <w:jc w:val="right"/>
        <w:rPr>
          <w:b/>
          <w:bCs/>
        </w:rPr>
      </w:pPr>
      <w:r>
        <w:rPr>
          <w:b/>
          <w:bCs/>
        </w:rPr>
        <w:t>SIA “Firma L4”</w:t>
      </w:r>
    </w:p>
    <w:p w:rsidR="0063437F" w:rsidRPr="009145FB" w:rsidRDefault="00240988" w:rsidP="005D10C2">
      <w:pPr>
        <w:tabs>
          <w:tab w:val="left" w:pos="709"/>
          <w:tab w:val="left" w:pos="2835"/>
        </w:tabs>
        <w:jc w:val="right"/>
        <w:rPr>
          <w:bCs/>
          <w:i/>
        </w:rPr>
      </w:pPr>
      <w:r>
        <w:rPr>
          <w:i/>
          <w:iCs/>
        </w:rPr>
        <w:t xml:space="preserve">                                             </w:t>
      </w:r>
      <w:hyperlink r:id="rId7" w:history="1">
        <w:r w:rsidRPr="001D2E9D">
          <w:rPr>
            <w:rStyle w:val="Hyperlink"/>
            <w:i/>
            <w:iCs/>
          </w:rPr>
          <w:t>firmaL4@L4.lv</w:t>
        </w:r>
      </w:hyperlink>
    </w:p>
    <w:p w:rsidR="0063437F" w:rsidRPr="005D10C2" w:rsidRDefault="00240988" w:rsidP="0063437F">
      <w:pPr>
        <w:tabs>
          <w:tab w:val="right" w:pos="1418"/>
          <w:tab w:val="left" w:pos="1701"/>
        </w:tabs>
        <w:jc w:val="both"/>
        <w:rPr>
          <w:b/>
        </w:rPr>
      </w:pPr>
      <w:r w:rsidRPr="005D10C2">
        <w:rPr>
          <w:b/>
          <w:noProof/>
        </w:rPr>
        <w:t>Par ietekmes uz vidi novērtējuma ziņojumu</w:t>
      </w:r>
      <w:r w:rsidRPr="005D10C2">
        <w:rPr>
          <w:b/>
        </w:rPr>
        <w:tab/>
      </w:r>
    </w:p>
    <w:p w:rsidR="00D36FD2" w:rsidRPr="00F918CE" w:rsidRDefault="00D36FD2" w:rsidP="00D36FD2">
      <w:pPr>
        <w:tabs>
          <w:tab w:val="right" w:pos="1418"/>
          <w:tab w:val="left" w:pos="1701"/>
        </w:tabs>
        <w:jc w:val="both"/>
      </w:pPr>
    </w:p>
    <w:p w:rsidR="005D10C2" w:rsidRPr="004C1A1C" w:rsidRDefault="00240988" w:rsidP="005D10C2">
      <w:pPr>
        <w:ind w:firstLine="284"/>
        <w:jc w:val="both"/>
      </w:pPr>
      <w:r>
        <w:t xml:space="preserve">Valsts vides dienesta Ventspils reģionālā vides pārvalde (turpmāk - Pārvalde) izskatīja SIA „Firma L4” sagatavoto </w:t>
      </w:r>
      <w:r>
        <w:rPr>
          <w:bCs/>
        </w:rPr>
        <w:t>i</w:t>
      </w:r>
      <w:r w:rsidRPr="00577C74">
        <w:rPr>
          <w:bCs/>
        </w:rPr>
        <w:t>etekmes uz vidi novērtējuma ziņojumu</w:t>
      </w:r>
      <w:r>
        <w:rPr>
          <w:bCs/>
        </w:rPr>
        <w:t xml:space="preserve"> (turpmāk – Ziņojums) </w:t>
      </w:r>
      <w:r>
        <w:t xml:space="preserve">SIA </w:t>
      </w:r>
      <w:r w:rsidRPr="00A87080">
        <w:t xml:space="preserve"> „EURO SKANDI AUTO''</w:t>
      </w:r>
      <w:r>
        <w:t xml:space="preserve"> paredzētajai darbībai “</w:t>
      </w:r>
      <w:r w:rsidRPr="00A87080">
        <w:t>Derīgo izrakteņu (smilts, smilts-grants) ieguve nekustamajā īpašumā ,,Ausekļi” (zemes vienības kadastra Nr.9044 003 0041) valsts nozīmes derīgo izrakteņu atradnes “Cēre” iecirknī “Ausekļi” Kandavas novadā, Cēres pagastā</w:t>
      </w:r>
      <w:r>
        <w:t xml:space="preserve">”. </w:t>
      </w:r>
    </w:p>
    <w:p w:rsidR="005D10C2" w:rsidRDefault="00240988" w:rsidP="005D10C2">
      <w:pPr>
        <w:ind w:firstLine="284"/>
        <w:jc w:val="both"/>
      </w:pPr>
      <w:r>
        <w:t>Pārvalde, izskatot Ziņojumu, secina, ka kopumā tas sagatavots labi un tajā iekļauta informācija atbilstoši Vides pārraudzības valsts biroja sagatavotajai programmai.</w:t>
      </w:r>
    </w:p>
    <w:p w:rsidR="00D36FD2" w:rsidRPr="00F918CE" w:rsidRDefault="00D36FD2" w:rsidP="00D36FD2">
      <w:pPr>
        <w:tabs>
          <w:tab w:val="right" w:pos="1418"/>
          <w:tab w:val="left" w:pos="1701"/>
        </w:tabs>
        <w:jc w:val="both"/>
      </w:pPr>
    </w:p>
    <w:p w:rsidR="00D36FD2" w:rsidRPr="00F918CE" w:rsidRDefault="00D36FD2" w:rsidP="00D36FD2">
      <w:pPr>
        <w:tabs>
          <w:tab w:val="right" w:pos="1418"/>
          <w:tab w:val="left" w:pos="1701"/>
        </w:tabs>
        <w:jc w:val="both"/>
      </w:pPr>
    </w:p>
    <w:p w:rsidR="00D36FD2" w:rsidRPr="00F918CE" w:rsidRDefault="00D36FD2" w:rsidP="005D10C2">
      <w:pPr>
        <w:tabs>
          <w:tab w:val="left" w:pos="2445"/>
        </w:tabs>
        <w:jc w:val="both"/>
      </w:pPr>
      <w:bookmarkStart w:id="0" w:name="_GoBack"/>
      <w:bookmarkEnd w:id="0"/>
    </w:p>
    <w:p w:rsidR="00D36FD2" w:rsidRPr="00F918CE" w:rsidRDefault="00240988" w:rsidP="00D36FD2">
      <w:pPr>
        <w:tabs>
          <w:tab w:val="right" w:pos="9072"/>
        </w:tabs>
        <w:spacing w:after="100" w:afterAutospacing="1"/>
      </w:pPr>
      <w:r w:rsidRPr="00F918CE">
        <w:t>Direktors</w:t>
      </w:r>
      <w:r w:rsidRPr="00F918CE">
        <w:tab/>
      </w:r>
      <w:r w:rsidR="00DF4A68">
        <w:rPr>
          <w:noProof/>
        </w:rPr>
        <w:t>Inguna Pļaviņa</w:t>
      </w:r>
    </w:p>
    <w:p w:rsidR="00D36FD2" w:rsidRPr="00F918CE" w:rsidRDefault="00D36FD2" w:rsidP="00D36FD2">
      <w:pPr>
        <w:tabs>
          <w:tab w:val="right" w:pos="9072"/>
        </w:tabs>
        <w:spacing w:after="100" w:afterAutospacing="1"/>
      </w:pPr>
    </w:p>
    <w:p w:rsidR="00D36FD2" w:rsidRPr="00F918CE" w:rsidRDefault="00240988" w:rsidP="00D36FD2">
      <w:pPr>
        <w:spacing w:after="100" w:afterAutospacing="1"/>
        <w:jc w:val="center"/>
      </w:pPr>
      <w:r w:rsidRPr="00F918CE">
        <w:t>ŠIS DOKUMENTS IR ELEKTRONISKI PARAKSTĪTS AR DROŠU ELEKTRONISKO PARAKSTU UN SATUR LAIKA ZĪMOGU</w:t>
      </w:r>
    </w:p>
    <w:p w:rsidR="00D36FD2" w:rsidRDefault="00D36FD2" w:rsidP="00D36FD2">
      <w:pPr>
        <w:tabs>
          <w:tab w:val="center" w:pos="4153"/>
          <w:tab w:val="right" w:pos="8306"/>
        </w:tabs>
        <w:rPr>
          <w:sz w:val="20"/>
          <w:szCs w:val="20"/>
        </w:rPr>
      </w:pPr>
    </w:p>
    <w:p w:rsidR="005D10C2" w:rsidRDefault="005D10C2" w:rsidP="00D36FD2">
      <w:pPr>
        <w:tabs>
          <w:tab w:val="center" w:pos="4153"/>
          <w:tab w:val="right" w:pos="8306"/>
        </w:tabs>
        <w:rPr>
          <w:sz w:val="20"/>
          <w:szCs w:val="20"/>
        </w:rPr>
      </w:pPr>
    </w:p>
    <w:p w:rsidR="005D10C2" w:rsidRDefault="005D10C2" w:rsidP="00D36FD2">
      <w:pPr>
        <w:tabs>
          <w:tab w:val="center" w:pos="4153"/>
          <w:tab w:val="right" w:pos="8306"/>
        </w:tabs>
        <w:rPr>
          <w:sz w:val="20"/>
          <w:szCs w:val="20"/>
        </w:rPr>
      </w:pPr>
    </w:p>
    <w:p w:rsidR="005D10C2" w:rsidRDefault="005D10C2" w:rsidP="00D36FD2">
      <w:pPr>
        <w:tabs>
          <w:tab w:val="center" w:pos="4153"/>
          <w:tab w:val="right" w:pos="8306"/>
        </w:tabs>
        <w:rPr>
          <w:sz w:val="20"/>
          <w:szCs w:val="20"/>
        </w:rPr>
      </w:pPr>
    </w:p>
    <w:p w:rsidR="005D10C2" w:rsidRPr="00F918CE" w:rsidRDefault="005D10C2" w:rsidP="00D36FD2">
      <w:pPr>
        <w:tabs>
          <w:tab w:val="center" w:pos="4153"/>
          <w:tab w:val="right" w:pos="8306"/>
        </w:tabs>
        <w:rPr>
          <w:sz w:val="20"/>
          <w:szCs w:val="20"/>
        </w:rPr>
      </w:pPr>
    </w:p>
    <w:p w:rsidR="0063437F" w:rsidRPr="00ED542A" w:rsidRDefault="00240988" w:rsidP="0063437F">
      <w:pPr>
        <w:pStyle w:val="BodyText"/>
        <w:pBdr>
          <w:top w:val="single" w:sz="4" w:space="2" w:color="FFFFFF"/>
          <w:left w:val="single" w:sz="4" w:space="0" w:color="FFFFFF"/>
          <w:bottom w:val="single" w:sz="4" w:space="1" w:color="FFFFFF"/>
          <w:right w:val="single" w:sz="4" w:space="4" w:color="FFFFFF"/>
        </w:pBdr>
        <w:tabs>
          <w:tab w:val="left" w:pos="720"/>
          <w:tab w:val="left" w:pos="7655"/>
        </w:tabs>
        <w:spacing w:after="0"/>
        <w:jc w:val="both"/>
        <w:rPr>
          <w:rFonts w:ascii="Times New Roman" w:hAnsi="Times New Roman"/>
          <w:sz w:val="20"/>
        </w:rPr>
      </w:pPr>
      <w:r w:rsidRPr="00ED542A">
        <w:rPr>
          <w:rFonts w:ascii="Times New Roman" w:hAnsi="Times New Roman"/>
          <w:noProof/>
          <w:sz w:val="20"/>
        </w:rPr>
        <w:t>Zane Kalniņa</w:t>
      </w:r>
      <w:r w:rsidRPr="00ED542A">
        <w:rPr>
          <w:rFonts w:ascii="Times New Roman" w:hAnsi="Times New Roman"/>
          <w:sz w:val="20"/>
        </w:rPr>
        <w:t xml:space="preserve"> </w:t>
      </w:r>
      <w:r w:rsidRPr="00ED542A">
        <w:rPr>
          <w:rFonts w:ascii="Times New Roman" w:hAnsi="Times New Roman"/>
          <w:noProof/>
          <w:sz w:val="20"/>
        </w:rPr>
        <w:t>63624660</w:t>
      </w:r>
    </w:p>
    <w:p w:rsidR="0063437F" w:rsidRPr="00ED542A" w:rsidRDefault="00240988" w:rsidP="0063437F">
      <w:pPr>
        <w:pStyle w:val="BodyText"/>
        <w:pBdr>
          <w:top w:val="single" w:sz="4" w:space="2" w:color="FFFFFF"/>
          <w:left w:val="single" w:sz="4" w:space="0" w:color="FFFFFF"/>
          <w:bottom w:val="single" w:sz="4" w:space="1" w:color="FFFFFF"/>
          <w:right w:val="single" w:sz="4" w:space="4" w:color="FFFFFF"/>
        </w:pBdr>
        <w:tabs>
          <w:tab w:val="left" w:pos="720"/>
          <w:tab w:val="left" w:pos="7655"/>
        </w:tabs>
        <w:spacing w:after="0"/>
        <w:jc w:val="both"/>
        <w:rPr>
          <w:rFonts w:ascii="Times New Roman" w:hAnsi="Times New Roman"/>
          <w:sz w:val="20"/>
        </w:rPr>
      </w:pPr>
      <w:r w:rsidRPr="00ED542A">
        <w:rPr>
          <w:rFonts w:ascii="Times New Roman" w:hAnsi="Times New Roman"/>
          <w:noProof/>
          <w:sz w:val="20"/>
        </w:rPr>
        <w:t>zane.kalnina@vvd.gov.lv</w:t>
      </w:r>
    </w:p>
    <w:p w:rsidR="00D36FD2" w:rsidRPr="00B53573" w:rsidRDefault="00D36FD2" w:rsidP="00D36FD2">
      <w:pPr>
        <w:tabs>
          <w:tab w:val="right" w:pos="1418"/>
          <w:tab w:val="left" w:pos="1701"/>
        </w:tabs>
        <w:rPr>
          <w:szCs w:val="28"/>
        </w:rPr>
      </w:pPr>
    </w:p>
    <w:p w:rsidR="00FE61B6" w:rsidRDefault="00FE61B6" w:rsidP="00D36FD2">
      <w:pPr>
        <w:jc w:val="center"/>
      </w:pPr>
    </w:p>
    <w:sectPr w:rsidR="00FE61B6" w:rsidSect="00192D51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906" w:rsidRDefault="00437906">
      <w:r>
        <w:separator/>
      </w:r>
    </w:p>
  </w:endnote>
  <w:endnote w:type="continuationSeparator" w:id="0">
    <w:p w:rsidR="00437906" w:rsidRDefault="00437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tim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906" w:rsidRDefault="00437906">
      <w:r>
        <w:separator/>
      </w:r>
    </w:p>
  </w:footnote>
  <w:footnote w:type="continuationSeparator" w:id="0">
    <w:p w:rsidR="00437906" w:rsidRDefault="004379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FBF" w:rsidRDefault="00743FBF">
    <w:pPr>
      <w:pStyle w:val="Header"/>
    </w:pPr>
  </w:p>
  <w:p w:rsidR="00743FBF" w:rsidRDefault="00743FBF">
    <w:pPr>
      <w:pStyle w:val="Header"/>
    </w:pPr>
  </w:p>
  <w:p w:rsidR="00743FBF" w:rsidRDefault="00240988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1216660</wp:posOffset>
          </wp:positionH>
          <wp:positionV relativeFrom="page">
            <wp:posOffset>829945</wp:posOffset>
          </wp:positionV>
          <wp:extent cx="5671820" cy="1033145"/>
          <wp:effectExtent l="19050" t="0" r="5080" b="0"/>
          <wp:wrapNone/>
          <wp:docPr id="11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2072801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43FBF" w:rsidRDefault="00743FBF">
    <w:pPr>
      <w:pStyle w:val="Header"/>
    </w:pPr>
  </w:p>
  <w:p w:rsidR="00743FBF" w:rsidRDefault="00743FBF">
    <w:pPr>
      <w:pStyle w:val="Header"/>
    </w:pPr>
  </w:p>
  <w:p w:rsidR="00743FBF" w:rsidRDefault="00743FBF">
    <w:pPr>
      <w:pStyle w:val="Header"/>
    </w:pPr>
  </w:p>
  <w:p w:rsidR="00743FBF" w:rsidRDefault="00743FBF">
    <w:pPr>
      <w:pStyle w:val="Header"/>
    </w:pPr>
  </w:p>
  <w:p w:rsidR="00743FBF" w:rsidRDefault="00743FBF">
    <w:pPr>
      <w:pStyle w:val="Header"/>
    </w:pPr>
  </w:p>
  <w:p w:rsidR="00743FBF" w:rsidRDefault="00743FBF">
    <w:pPr>
      <w:pStyle w:val="Header"/>
    </w:pPr>
  </w:p>
  <w:p w:rsidR="00743FBF" w:rsidRDefault="00826ED1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1994535</wp:posOffset>
              </wp:positionH>
              <wp:positionV relativeFrom="page">
                <wp:posOffset>2098040</wp:posOffset>
              </wp:positionV>
              <wp:extent cx="4397375" cy="1270"/>
              <wp:effectExtent l="13335" t="12065" r="8890" b="5715"/>
              <wp:wrapNone/>
              <wp:docPr id="2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3" name="Freeform 1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*/ 0 w 6926"/>
                            <a:gd name="T1" fmla="*/ 0 h 2"/>
                            <a:gd name="T2" fmla="*/ 6926 w 6926"/>
                            <a:gd name="T3" fmla="*/ 0 h 2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6926" h="2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BB8E28" id="Group 11" o:spid="_x0000_s1026" style="position:absolute;margin-left:157.05pt;margin-top:165.2pt;width:346.25pt;height:.1pt;z-index:-251658240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">
              <v:shape id="Freeform 12" o:spid="_x0000_s1027" style="position:absolute;left:2915;top:2998;width:6926;height:2;visibility:visible;mso-wrap-style:square;v-text-anchor:top" coordsize="69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EQKsQA&#10;AADaAAAADwAAAGRycy9kb3ducmV2LnhtbESPQWvCQBSE7wX/w/IKXkrdWFFqdBWRCtZbY6F4e2af&#10;SWj2bdxdY9pf3xWEHoeZ+YaZLztTi5acrywrGA4SEMS51RUXCj73m+dXED4ga6wtk4If8rBc9B7m&#10;mGp75Q9qs1CICGGfooIyhCaV0uclGfQD2xBH72SdwRClK6R2eI1wU8uXJJlIgxXHhRIbWpeUf2cX&#10;o2CXjKbjr+NQTjP5dNbuvT28/bZK9R+71QxEoC78h+/trVYwgtuVe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RECrEAAAA2gAAAA8AAAAAAAAAAAAAAAAAmAIAAGRycy9k&#10;b3ducmV2LnhtbFBLBQYAAAAABAAEAPUAAACJAw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:rsidR="00743FBF" w:rsidRDefault="00826ED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1166495</wp:posOffset>
              </wp:positionH>
              <wp:positionV relativeFrom="page">
                <wp:posOffset>2224405</wp:posOffset>
              </wp:positionV>
              <wp:extent cx="5971540" cy="316230"/>
              <wp:effectExtent l="4445" t="0" r="0" b="254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1540" cy="316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19CC" w:rsidRPr="006106EE" w:rsidRDefault="00240988" w:rsidP="004519CC">
                          <w:pPr>
                            <w:widowControl w:val="0"/>
                            <w:spacing w:line="204" w:lineRule="exact"/>
                            <w:ind w:left="931" w:right="911"/>
                            <w:jc w:val="center"/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 w:rsidRPr="006106EE">
                            <w:rPr>
                              <w:sz w:val="18"/>
                              <w:szCs w:val="18"/>
                              <w:lang w:val="en-US"/>
                            </w:rPr>
                            <w:t>VENTSPILS REĢIONĀLĀ VIDES PĀRVALDE</w:t>
                          </w:r>
                        </w:p>
                        <w:p w:rsidR="004519CC" w:rsidRPr="006106EE" w:rsidRDefault="00240988" w:rsidP="004519CC">
                          <w:pPr>
                            <w:widowControl w:val="0"/>
                            <w:spacing w:before="82"/>
                            <w:ind w:left="-13" w:right="-33"/>
                            <w:jc w:val="center"/>
                            <w:rPr>
                              <w:sz w:val="17"/>
                              <w:szCs w:val="17"/>
                              <w:lang w:val="en-US"/>
                            </w:rPr>
                          </w:pPr>
                          <w:proofErr w:type="spellStart"/>
                          <w:r w:rsidRPr="006106EE">
                            <w:rPr>
                              <w:color w:val="231F20"/>
                              <w:sz w:val="17"/>
                              <w:szCs w:val="17"/>
                              <w:lang w:val="en-US"/>
                            </w:rPr>
                            <w:t>Dārzu</w:t>
                          </w:r>
                          <w:proofErr w:type="spellEnd"/>
                          <w:r>
                            <w:rPr>
                              <w:color w:val="231F20"/>
                              <w:sz w:val="17"/>
                              <w:szCs w:val="17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6106EE">
                            <w:rPr>
                              <w:color w:val="231F20"/>
                              <w:sz w:val="17"/>
                              <w:szCs w:val="17"/>
                              <w:lang w:val="en-US"/>
                            </w:rPr>
                            <w:t>iela</w:t>
                          </w:r>
                          <w:proofErr w:type="spellEnd"/>
                          <w:r w:rsidRPr="006106EE">
                            <w:rPr>
                              <w:color w:val="231F20"/>
                              <w:sz w:val="17"/>
                              <w:szCs w:val="17"/>
                              <w:lang w:val="en-US"/>
                            </w:rPr>
                            <w:t xml:space="preserve"> 2, </w:t>
                          </w:r>
                          <w:proofErr w:type="spellStart"/>
                          <w:r w:rsidRPr="006106EE">
                            <w:rPr>
                              <w:color w:val="231F20"/>
                              <w:sz w:val="17"/>
                              <w:szCs w:val="17"/>
                              <w:lang w:val="en-US"/>
                            </w:rPr>
                            <w:t>Ventspils</w:t>
                          </w:r>
                          <w:proofErr w:type="spellEnd"/>
                          <w:r w:rsidRPr="006106EE">
                            <w:rPr>
                              <w:color w:val="231F20"/>
                              <w:sz w:val="17"/>
                              <w:szCs w:val="17"/>
                              <w:lang w:val="en-US"/>
                            </w:rPr>
                            <w:t xml:space="preserve">, LV-3601, </w:t>
                          </w:r>
                          <w:proofErr w:type="spellStart"/>
                          <w:r w:rsidRPr="006106EE">
                            <w:rPr>
                              <w:color w:val="231F20"/>
                              <w:sz w:val="17"/>
                              <w:szCs w:val="17"/>
                              <w:lang w:val="en-US"/>
                            </w:rPr>
                            <w:t>tālr</w:t>
                          </w:r>
                          <w:proofErr w:type="spellEnd"/>
                          <w:r w:rsidRPr="006106EE">
                            <w:rPr>
                              <w:color w:val="231F20"/>
                              <w:sz w:val="17"/>
                              <w:szCs w:val="17"/>
                              <w:lang w:val="en-US"/>
                            </w:rPr>
                            <w:t>. 63625332, e-pasts ventspils@vvd.gov.lv, www.vvd.gov.lv</w:t>
                          </w:r>
                        </w:p>
                        <w:p w:rsidR="00743FBF" w:rsidRPr="00A12827" w:rsidRDefault="00240988" w:rsidP="00743FBF">
                          <w:pPr>
                            <w:spacing w:before="82"/>
                            <w:ind w:left="-13" w:right="-33"/>
                            <w:jc w:val="center"/>
                            <w:rPr>
                              <w:sz w:val="17"/>
                              <w:szCs w:val="17"/>
                            </w:rPr>
                          </w:pPr>
                          <w:r w:rsidRPr="00A12827">
                            <w:rPr>
                              <w:color w:val="231F20"/>
                              <w:sz w:val="17"/>
                              <w:szCs w:val="17"/>
                            </w:rPr>
                            <w:t xml:space="preserve">Rūpniecības iela 23, Rīga, LV-1045, tālr. </w:t>
                          </w:r>
                          <w:smartTag w:uri="schemas-tilde-lv/tildestengine" w:element="phone">
                            <w:smartTagPr>
                              <w:attr w:name="phone_number" w:val="7084200"/>
                              <w:attr w:name="phone_prefix" w:val="6"/>
                            </w:smartTagPr>
                            <w:r w:rsidRPr="00A12827">
                              <w:rPr>
                                <w:color w:val="231F20"/>
                                <w:sz w:val="17"/>
                                <w:szCs w:val="17"/>
                              </w:rPr>
                              <w:t>67084200</w:t>
                            </w:r>
                          </w:smartTag>
                          <w:r w:rsidRPr="00A12827">
                            <w:rPr>
                              <w:color w:val="231F20"/>
                              <w:sz w:val="17"/>
                              <w:szCs w:val="17"/>
                            </w:rPr>
                            <w:t xml:space="preserve">, fakss </w:t>
                          </w:r>
                          <w:smartTag w:uri="schemas-tilde-lv/tildestengine" w:element="phone">
                            <w:smartTagPr>
                              <w:attr w:name="phone_number" w:val="7084212"/>
                              <w:attr w:name="phone_prefix" w:val="6"/>
                            </w:smartTagPr>
                            <w:r w:rsidRPr="00A12827">
                              <w:rPr>
                                <w:color w:val="231F20"/>
                                <w:sz w:val="17"/>
                                <w:szCs w:val="17"/>
                              </w:rPr>
                              <w:t>67084212</w:t>
                            </w:r>
                          </w:smartTag>
                          <w:r w:rsidRPr="00A12827">
                            <w:rPr>
                              <w:color w:val="231F20"/>
                              <w:sz w:val="17"/>
                              <w:szCs w:val="17"/>
                            </w:rPr>
                            <w:t>, e-pasts vvd@vvd.gov.lv, www.vvd.gov.lv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91.85pt;margin-top:175.15pt;width:470.2pt;height:24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" filled="f" stroked="f">
              <v:textbox inset="0,0,0,0">
                <w:txbxContent>
                  <w:p w:rsidR="004519CC" w:rsidRPr="006106EE" w:rsidRDefault="00240988" w:rsidP="004519CC">
                    <w:pPr>
                      <w:widowControl w:val="0"/>
                      <w:spacing w:line="204" w:lineRule="exact"/>
                      <w:ind w:left="931" w:right="911"/>
                      <w:jc w:val="center"/>
                      <w:rPr>
                        <w:sz w:val="18"/>
                        <w:szCs w:val="18"/>
                        <w:lang w:val="en-US"/>
                      </w:rPr>
                    </w:pPr>
                    <w:r w:rsidRPr="006106EE">
                      <w:rPr>
                        <w:sz w:val="18"/>
                        <w:szCs w:val="18"/>
                        <w:lang w:val="en-US"/>
                      </w:rPr>
                      <w:t>VENTSPILS REĢIONĀLĀ VIDES PĀRVALDE</w:t>
                    </w:r>
                  </w:p>
                  <w:p w:rsidR="004519CC" w:rsidRPr="006106EE" w:rsidRDefault="00240988" w:rsidP="004519CC">
                    <w:pPr>
                      <w:widowControl w:val="0"/>
                      <w:spacing w:before="82"/>
                      <w:ind w:left="-13" w:right="-33"/>
                      <w:jc w:val="center"/>
                      <w:rPr>
                        <w:sz w:val="17"/>
                        <w:szCs w:val="17"/>
                        <w:lang w:val="en-US"/>
                      </w:rPr>
                    </w:pPr>
                    <w:r w:rsidRPr="006106EE">
                      <w:rPr>
                        <w:color w:val="231F20"/>
                        <w:sz w:val="17"/>
                        <w:szCs w:val="17"/>
                        <w:lang w:val="en-US"/>
                      </w:rPr>
                      <w:t>Dārzu</w:t>
                    </w:r>
                    <w:r>
                      <w:rPr>
                        <w:color w:val="231F20"/>
                        <w:sz w:val="17"/>
                        <w:szCs w:val="17"/>
                        <w:lang w:val="en-US"/>
                      </w:rPr>
                      <w:t xml:space="preserve"> </w:t>
                    </w:r>
                    <w:r w:rsidRPr="006106EE">
                      <w:rPr>
                        <w:color w:val="231F20"/>
                        <w:sz w:val="17"/>
                        <w:szCs w:val="17"/>
                        <w:lang w:val="en-US"/>
                      </w:rPr>
                      <w:t xml:space="preserve">iela 2, Ventspils, LV-3601, tālr. 63625332, e-pasts ventspils@vvd.gov.lv, </w:t>
                    </w:r>
                    <w:r w:rsidRPr="006106EE">
                      <w:rPr>
                        <w:color w:val="231F20"/>
                        <w:sz w:val="17"/>
                        <w:szCs w:val="17"/>
                        <w:lang w:val="en-US"/>
                      </w:rPr>
                      <w:t>www.vvd.gov.lv</w:t>
                    </w:r>
                  </w:p>
                  <w:p w:rsidR="00743FBF" w:rsidRPr="00A12827" w:rsidRDefault="00240988" w:rsidP="00743FBF">
                    <w:pPr>
                      <w:spacing w:before="82"/>
                      <w:ind w:left="-13" w:right="-33"/>
                      <w:jc w:val="center"/>
                      <w:rPr>
                        <w:sz w:val="17"/>
                        <w:szCs w:val="17"/>
                      </w:rPr>
                    </w:pPr>
                    <w:r w:rsidRPr="00A12827">
                      <w:rPr>
                        <w:color w:val="231F20"/>
                        <w:sz w:val="17"/>
                        <w:szCs w:val="17"/>
                      </w:rPr>
                      <w:t xml:space="preserve">Rūpniecības iela 23, Rīga, LV-1045, tālr. </w:t>
                    </w:r>
                    <w:smartTag w:uri="schemas-tilde-lv/tildestengine" w:element="phone">
                      <w:smartTagPr>
                        <w:attr w:name="phone_prefix" w:val="6"/>
                        <w:attr w:name="phone_number" w:val="7084200"/>
                      </w:smartTagPr>
                      <w:r w:rsidRPr="00A12827">
                        <w:rPr>
                          <w:color w:val="231F20"/>
                          <w:sz w:val="17"/>
                          <w:szCs w:val="17"/>
                        </w:rPr>
                        <w:t>67084200</w:t>
                      </w:r>
                    </w:smartTag>
                    <w:r w:rsidRPr="00A12827">
                      <w:rPr>
                        <w:color w:val="231F20"/>
                        <w:sz w:val="17"/>
                        <w:szCs w:val="17"/>
                      </w:rPr>
                      <w:t xml:space="preserve">, fakss </w:t>
                    </w:r>
                    <w:smartTag w:uri="schemas-tilde-lv/tildestengine" w:element="phone">
                      <w:smartTagPr>
                        <w:attr w:name="phone_prefix" w:val="6"/>
                        <w:attr w:name="phone_number" w:val="7084212"/>
                      </w:smartTagPr>
                      <w:r w:rsidRPr="00A12827">
                        <w:rPr>
                          <w:color w:val="231F20"/>
                          <w:sz w:val="17"/>
                          <w:szCs w:val="17"/>
                        </w:rPr>
                        <w:t>67084212</w:t>
                      </w:r>
                    </w:smartTag>
                    <w:r w:rsidRPr="00A12827">
                      <w:rPr>
                        <w:color w:val="231F20"/>
                        <w:sz w:val="17"/>
                        <w:szCs w:val="17"/>
                      </w:rPr>
                      <w:t>, e-pasts vvd@vvd.gov.lv, www.vvd.gov.lv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743FBF" w:rsidRDefault="00743F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39C"/>
    <w:rsid w:val="000044D5"/>
    <w:rsid w:val="000401EF"/>
    <w:rsid w:val="00071438"/>
    <w:rsid w:val="00080426"/>
    <w:rsid w:val="00096A79"/>
    <w:rsid w:val="00113CF2"/>
    <w:rsid w:val="001738E4"/>
    <w:rsid w:val="00192D51"/>
    <w:rsid w:val="001A34C2"/>
    <w:rsid w:val="001D2E9D"/>
    <w:rsid w:val="001F3564"/>
    <w:rsid w:val="00204F9D"/>
    <w:rsid w:val="00215A2E"/>
    <w:rsid w:val="00216B39"/>
    <w:rsid w:val="00240988"/>
    <w:rsid w:val="002F1B91"/>
    <w:rsid w:val="00353753"/>
    <w:rsid w:val="003B70F8"/>
    <w:rsid w:val="003D439C"/>
    <w:rsid w:val="00437906"/>
    <w:rsid w:val="004519CC"/>
    <w:rsid w:val="00484E1D"/>
    <w:rsid w:val="00497797"/>
    <w:rsid w:val="004B2832"/>
    <w:rsid w:val="004C1A1C"/>
    <w:rsid w:val="004F7BC5"/>
    <w:rsid w:val="00577C74"/>
    <w:rsid w:val="00580D43"/>
    <w:rsid w:val="00594298"/>
    <w:rsid w:val="005D10C2"/>
    <w:rsid w:val="005D5DB5"/>
    <w:rsid w:val="005E25C5"/>
    <w:rsid w:val="005F3432"/>
    <w:rsid w:val="006106EE"/>
    <w:rsid w:val="0063437F"/>
    <w:rsid w:val="00646276"/>
    <w:rsid w:val="006467B9"/>
    <w:rsid w:val="0068248A"/>
    <w:rsid w:val="006B5330"/>
    <w:rsid w:val="006D10E8"/>
    <w:rsid w:val="006F125C"/>
    <w:rsid w:val="00743FBF"/>
    <w:rsid w:val="007E088F"/>
    <w:rsid w:val="00822176"/>
    <w:rsid w:val="00826ED1"/>
    <w:rsid w:val="0083095D"/>
    <w:rsid w:val="00855ABD"/>
    <w:rsid w:val="009145FB"/>
    <w:rsid w:val="009409DE"/>
    <w:rsid w:val="00A026B5"/>
    <w:rsid w:val="00A12827"/>
    <w:rsid w:val="00A87080"/>
    <w:rsid w:val="00AE5216"/>
    <w:rsid w:val="00AF0292"/>
    <w:rsid w:val="00B53573"/>
    <w:rsid w:val="00BD30F6"/>
    <w:rsid w:val="00BF7B5E"/>
    <w:rsid w:val="00C227E7"/>
    <w:rsid w:val="00C63280"/>
    <w:rsid w:val="00C8291B"/>
    <w:rsid w:val="00CE407A"/>
    <w:rsid w:val="00D1185B"/>
    <w:rsid w:val="00D32601"/>
    <w:rsid w:val="00D36FD2"/>
    <w:rsid w:val="00DD2332"/>
    <w:rsid w:val="00DF4A68"/>
    <w:rsid w:val="00E01F72"/>
    <w:rsid w:val="00E32E3D"/>
    <w:rsid w:val="00E63BBB"/>
    <w:rsid w:val="00E85879"/>
    <w:rsid w:val="00ED542A"/>
    <w:rsid w:val="00ED5C0F"/>
    <w:rsid w:val="00F00DD3"/>
    <w:rsid w:val="00F05E5C"/>
    <w:rsid w:val="00F10805"/>
    <w:rsid w:val="00F719F9"/>
    <w:rsid w:val="00F918CE"/>
    <w:rsid w:val="00FB6415"/>
    <w:rsid w:val="00FE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phone"/>
  <w:shapeDefaults>
    <o:shapedefaults v:ext="edit" spidmax="2049"/>
    <o:shapelayout v:ext="edit">
      <o:idmap v:ext="edit" data="1"/>
    </o:shapelayout>
  </w:shapeDefaults>
  <w:decimalSymbol w:val=","/>
  <w:listSeparator w:val=";"/>
  <w15:docId w15:val="{00E1FFC6-4B0A-4DBE-9C56-C2F42E78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2D5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92D51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FE61B6"/>
    <w:pPr>
      <w:suppressAutoHyphens/>
      <w:spacing w:after="120"/>
    </w:pPr>
    <w:rPr>
      <w:rFonts w:ascii="Optima" w:hAnsi="Optima"/>
      <w:sz w:val="28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FE61B6"/>
    <w:rPr>
      <w:rFonts w:ascii="Optima" w:hAnsi="Optima"/>
      <w:sz w:val="28"/>
      <w:lang w:eastAsia="ar-SA"/>
    </w:rPr>
  </w:style>
  <w:style w:type="character" w:styleId="Hyperlink">
    <w:name w:val="Hyperlink"/>
    <w:basedOn w:val="DefaultParagraphFont"/>
    <w:rsid w:val="00FE61B6"/>
    <w:rPr>
      <w:color w:val="0000FF"/>
      <w:u w:val="single"/>
    </w:rPr>
  </w:style>
  <w:style w:type="character" w:customStyle="1" w:styleId="UnresolvedMention">
    <w:name w:val="Unresolved Mention"/>
    <w:basedOn w:val="DefaultParagraphFont"/>
    <w:rsid w:val="005D10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firmaL4@L4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esa.l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677</Words>
  <Characters>387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Valmieras RVP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anda.ozolina</dc:creator>
  <cp:lastModifiedBy>Inga Gavena</cp:lastModifiedBy>
  <cp:revision>2</cp:revision>
  <cp:lastPrinted>2009-06-19T08:22:00Z</cp:lastPrinted>
  <dcterms:created xsi:type="dcterms:W3CDTF">2020-11-05T19:24:00Z</dcterms:created>
  <dcterms:modified xsi:type="dcterms:W3CDTF">2020-11-05T19:24:00Z</dcterms:modified>
</cp:coreProperties>
</file>